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2DDA03" w14:textId="0A52B6C7" w:rsidR="004213E3" w:rsidRDefault="00B265EC" w:rsidP="00222807">
      <w:pPr>
        <w:jc w:val="center"/>
      </w:pPr>
      <w:r>
        <w:t>Valpolicella</w:t>
      </w:r>
    </w:p>
    <w:p w14:paraId="28114DA1" w14:textId="77777777" w:rsidR="004213E3" w:rsidRDefault="004213E3" w:rsidP="00222807"/>
    <w:p w14:paraId="3ADBD73B" w14:textId="77777777" w:rsidR="004213E3" w:rsidRDefault="004213E3" w:rsidP="00222807">
      <w:r>
        <w:t xml:space="preserve">Ciao a </w:t>
      </w:r>
      <w:proofErr w:type="spellStart"/>
      <w:r>
        <w:t>Tutti</w:t>
      </w:r>
      <w:proofErr w:type="spellEnd"/>
      <w:r>
        <w:t xml:space="preserve">!  Hello everyone.  </w:t>
      </w:r>
    </w:p>
    <w:p w14:paraId="1EDCBFB0" w14:textId="77777777" w:rsidR="004213E3" w:rsidRDefault="004213E3" w:rsidP="00222807">
      <w:pPr>
        <w:pStyle w:val="ListParagraph"/>
      </w:pPr>
    </w:p>
    <w:p w14:paraId="15F5CEA4" w14:textId="16012DC9" w:rsidR="004201A0" w:rsidRDefault="004213E3" w:rsidP="002F657E">
      <w:r>
        <w:t>Today, we will be discussing a</w:t>
      </w:r>
      <w:r w:rsidR="001B4CCD">
        <w:t xml:space="preserve">nother of the great </w:t>
      </w:r>
      <w:r w:rsidR="002F657E">
        <w:t>Italian wines</w:t>
      </w:r>
      <w:r w:rsidR="00A51E0D">
        <w:t xml:space="preserve"> that is made in a very unique form and results in various types of wines, depending on the exact timing of the process.  The grape is Corvina – at the base of the wine at least, and the wine we will start with is </w:t>
      </w:r>
      <w:proofErr w:type="spellStart"/>
      <w:r w:rsidR="00A51E0D">
        <w:t>Valpollicella</w:t>
      </w:r>
      <w:proofErr w:type="spellEnd"/>
      <w:r w:rsidR="00A51E0D">
        <w:t xml:space="preserve">.  </w:t>
      </w:r>
    </w:p>
    <w:p w14:paraId="4646475E" w14:textId="112CC8B4" w:rsidR="00A51E0D" w:rsidRDefault="00A51E0D" w:rsidP="002F657E"/>
    <w:p w14:paraId="7E1C55E9" w14:textId="27AED86A" w:rsidR="00A51E0D" w:rsidRDefault="00905509" w:rsidP="002F657E">
      <w:r>
        <w:rPr>
          <w:noProof/>
        </w:rPr>
        <w:drawing>
          <wp:anchor distT="0" distB="0" distL="114300" distR="114300" simplePos="0" relativeHeight="251659264" behindDoc="0" locked="0" layoutInCell="1" allowOverlap="1" wp14:anchorId="516D6273" wp14:editId="6A99F172">
            <wp:simplePos x="0" y="0"/>
            <wp:positionH relativeFrom="column">
              <wp:posOffset>0</wp:posOffset>
            </wp:positionH>
            <wp:positionV relativeFrom="paragraph">
              <wp:posOffset>974885</wp:posOffset>
            </wp:positionV>
            <wp:extent cx="5943600" cy="2725420"/>
            <wp:effectExtent l="0" t="0" r="0" b="5080"/>
            <wp:wrapSquare wrapText="bothSides"/>
            <wp:docPr id="1" name="Picture 1" descr="A large green field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8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E0D">
        <w:t>Corvina seems to express itself best in the hillsides that form the Bardo</w:t>
      </w:r>
      <w:r w:rsidR="007D1344">
        <w:t>l</w:t>
      </w:r>
      <w:r w:rsidR="00A51E0D">
        <w:t xml:space="preserve">ino and Valpolicella zones in the region of </w:t>
      </w:r>
      <w:r w:rsidR="0077185A">
        <w:t xml:space="preserve">the </w:t>
      </w:r>
      <w:r w:rsidR="00A51E0D">
        <w:t xml:space="preserve">Veneto.  Valpolicella is </w:t>
      </w:r>
      <w:r w:rsidR="0077185A">
        <w:t xml:space="preserve">found </w:t>
      </w:r>
      <w:r w:rsidR="00A51E0D">
        <w:t xml:space="preserve">to the east of Lake Garda </w:t>
      </w:r>
      <w:r w:rsidR="0077185A">
        <w:t>in</w:t>
      </w:r>
      <w:r w:rsidR="00A51E0D">
        <w:t xml:space="preserve"> the Bardolino zone</w:t>
      </w:r>
      <w:r w:rsidR="0077185A">
        <w:t>.  The area is complete</w:t>
      </w:r>
      <w:r w:rsidR="00A51E0D">
        <w:t xml:space="preserve"> with vineyard</w:t>
      </w:r>
      <w:r w:rsidR="0077185A">
        <w:t>s</w:t>
      </w:r>
      <w:r w:rsidR="00A51E0D">
        <w:t xml:space="preserve"> surrounding the city of Verona.  The zone extends from the </w:t>
      </w:r>
      <w:proofErr w:type="spellStart"/>
      <w:r w:rsidR="00A51E0D">
        <w:t>Lessini</w:t>
      </w:r>
      <w:proofErr w:type="spellEnd"/>
      <w:r w:rsidR="00A51E0D">
        <w:t xml:space="preserve"> mountains in the north to the Veronese plain and overlaps with the Soave zone to the east.</w:t>
      </w:r>
    </w:p>
    <w:p w14:paraId="75A06DED" w14:textId="41DBC8B0" w:rsidR="00A51E0D" w:rsidRDefault="00A51E0D" w:rsidP="002F657E"/>
    <w:p w14:paraId="422A1819" w14:textId="77777777" w:rsidR="0077185A" w:rsidRDefault="00A51E0D" w:rsidP="002F657E">
      <w:r>
        <w:t xml:space="preserve">Well before Amarone wine rose to be </w:t>
      </w:r>
      <w:r w:rsidR="0077185A">
        <w:t xml:space="preserve">considered one of the top </w:t>
      </w:r>
      <w:r>
        <w:t>luxury wine</w:t>
      </w:r>
      <w:r w:rsidR="0077185A">
        <w:t>s</w:t>
      </w:r>
      <w:r>
        <w:t xml:space="preserve"> of Italy, Valpolicella wine was the mainstay of the area.   It is a simple yet refreshing wine but did not aspire to be any more than a table wine to go with Gnocchi or </w:t>
      </w:r>
      <w:r w:rsidR="0077185A">
        <w:t>other</w:t>
      </w:r>
      <w:r>
        <w:t xml:space="preserve"> local dish</w:t>
      </w:r>
      <w:r w:rsidR="0077185A">
        <w:t>es</w:t>
      </w:r>
      <w:r>
        <w:t xml:space="preserve">.  After Amarone rose to significance, the producers of Valpolicella decided to add muscle to the wine, improve the quality and </w:t>
      </w:r>
      <w:r w:rsidR="0077185A">
        <w:t>work</w:t>
      </w:r>
      <w:r>
        <w:t xml:space="preserve"> it into the </w:t>
      </w:r>
      <w:r w:rsidR="007D1344">
        <w:t xml:space="preserve">international </w:t>
      </w:r>
      <w:r>
        <w:t xml:space="preserve">market.  </w:t>
      </w:r>
    </w:p>
    <w:p w14:paraId="093DB5F3" w14:textId="77777777" w:rsidR="0077185A" w:rsidRDefault="0077185A" w:rsidP="0077185A"/>
    <w:p w14:paraId="3B220BFD" w14:textId="578DA7CE" w:rsidR="0077185A" w:rsidRDefault="0077185A" w:rsidP="0077185A">
      <w:r>
        <w:t>Valpolicella is made from the same grapes</w:t>
      </w:r>
      <w:r>
        <w:t xml:space="preserve"> that as Amarone</w:t>
      </w:r>
      <w:r>
        <w:t xml:space="preserve"> but </w:t>
      </w:r>
      <w:r>
        <w:t>it is processed in</w:t>
      </w:r>
      <w:r>
        <w:t xml:space="preserve"> a more traditional </w:t>
      </w:r>
      <w:proofErr w:type="spellStart"/>
      <w:r>
        <w:t>vinification</w:t>
      </w:r>
      <w:proofErr w:type="spellEnd"/>
      <w:r>
        <w:t xml:space="preserve"> method and may retain some residual sugar (maximum of 0.4% potential alcohol</w:t>
      </w:r>
      <w:r>
        <w:t>).  The required grapes are</w:t>
      </w:r>
      <w:r>
        <w:t>:</w:t>
      </w:r>
    </w:p>
    <w:p w14:paraId="2432AB60" w14:textId="77777777" w:rsidR="0077185A" w:rsidRDefault="0077185A" w:rsidP="0077185A"/>
    <w:p w14:paraId="46E539C5" w14:textId="77777777" w:rsidR="0077185A" w:rsidRDefault="0077185A" w:rsidP="0077185A">
      <w:pPr>
        <w:pStyle w:val="ListParagraph"/>
        <w:numPr>
          <w:ilvl w:val="0"/>
          <w:numId w:val="6"/>
        </w:numPr>
      </w:pPr>
      <w:r>
        <w:t>45-95% Corvina</w:t>
      </w:r>
    </w:p>
    <w:p w14:paraId="62E627BC" w14:textId="77777777" w:rsidR="0077185A" w:rsidRDefault="0077185A" w:rsidP="0077185A">
      <w:pPr>
        <w:pStyle w:val="ListParagraph"/>
        <w:numPr>
          <w:ilvl w:val="0"/>
          <w:numId w:val="6"/>
        </w:numPr>
      </w:pPr>
      <w:r>
        <w:t xml:space="preserve">5-30% </w:t>
      </w:r>
      <w:proofErr w:type="spellStart"/>
      <w:r>
        <w:t>Rondinella</w:t>
      </w:r>
      <w:proofErr w:type="spellEnd"/>
    </w:p>
    <w:p w14:paraId="328F4A17" w14:textId="54184170" w:rsidR="0077185A" w:rsidRDefault="0077185A" w:rsidP="0077185A">
      <w:pPr>
        <w:pStyle w:val="ListParagraph"/>
        <w:numPr>
          <w:ilvl w:val="0"/>
          <w:numId w:val="6"/>
        </w:numPr>
      </w:pPr>
      <w:r>
        <w:t>Max 25% other approved grapes.</w:t>
      </w:r>
      <w:r w:rsidRPr="0077185A">
        <w:t xml:space="preserve"> </w:t>
      </w:r>
      <w:proofErr w:type="spellStart"/>
      <w:r>
        <w:t>Molinara</w:t>
      </w:r>
      <w:proofErr w:type="spellEnd"/>
      <w:r>
        <w:t xml:space="preserve"> is used in small amounts (sometimes) to add lean acidity</w:t>
      </w:r>
    </w:p>
    <w:p w14:paraId="5578204F" w14:textId="77777777" w:rsidR="0077185A" w:rsidRDefault="0077185A" w:rsidP="002F657E"/>
    <w:p w14:paraId="47C43EC5" w14:textId="408B89D0" w:rsidR="00FE7890" w:rsidRDefault="00905509" w:rsidP="0077185A">
      <w:r>
        <w:rPr>
          <w:noProof/>
        </w:rPr>
        <w:drawing>
          <wp:anchor distT="0" distB="0" distL="114300" distR="114300" simplePos="0" relativeHeight="251658240" behindDoc="0" locked="0" layoutInCell="1" allowOverlap="1" wp14:anchorId="4432C6F4" wp14:editId="3A5145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978275"/>
            <wp:effectExtent l="0" t="0" r="0" b="0"/>
            <wp:wrapSquare wrapText="bothSides"/>
            <wp:docPr id="2" name="Picture 2" descr="A close up of a flower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vina+(7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85A">
        <w:t xml:space="preserve">Amarone is made by drying the grapes for a few months on mats in a process called </w:t>
      </w:r>
      <w:r w:rsidR="00A51E0D">
        <w:t>“</w:t>
      </w:r>
      <w:proofErr w:type="spellStart"/>
      <w:r w:rsidR="00A51E0D">
        <w:t>appassimento</w:t>
      </w:r>
      <w:proofErr w:type="spellEnd"/>
      <w:r w:rsidR="00A51E0D">
        <w:t xml:space="preserve">” </w:t>
      </w:r>
      <w:r w:rsidR="0077185A">
        <w:t xml:space="preserve">and the wine is fermented to dryness.  Amarone results in a deep, rich, </w:t>
      </w:r>
      <w:proofErr w:type="spellStart"/>
      <w:r w:rsidR="0077185A">
        <w:t>hich</w:t>
      </w:r>
      <w:proofErr w:type="spellEnd"/>
      <w:r w:rsidR="0077185A">
        <w:t xml:space="preserve"> alcohol wine with developed fruit flavors while Valpolicella is a fresh and approachable wine from the start</w:t>
      </w:r>
      <w:r>
        <w:t xml:space="preserve"> </w:t>
      </w:r>
      <w:proofErr w:type="gramStart"/>
      <w:r>
        <w:t xml:space="preserve">- </w:t>
      </w:r>
      <w:r w:rsidRPr="00905509">
        <w:t xml:space="preserve"> </w:t>
      </w:r>
      <w:r>
        <w:t>bright</w:t>
      </w:r>
      <w:proofErr w:type="gramEnd"/>
      <w:r>
        <w:t>, lively and balanced with flavors of savory but sour cherry.</w:t>
      </w:r>
      <w:r w:rsidR="0077185A">
        <w:t xml:space="preserve">.  Two very different treatments from the same area (and there are others – </w:t>
      </w:r>
      <w:proofErr w:type="spellStart"/>
      <w:r w:rsidR="0077185A">
        <w:t>Ripasso</w:t>
      </w:r>
      <w:proofErr w:type="spellEnd"/>
      <w:r w:rsidR="0077185A">
        <w:t xml:space="preserve"> and </w:t>
      </w:r>
      <w:proofErr w:type="spellStart"/>
      <w:r w:rsidR="0077185A">
        <w:t>Ricioto</w:t>
      </w:r>
      <w:proofErr w:type="spellEnd"/>
      <w:r>
        <w:t xml:space="preserve"> – discussed briefly later</w:t>
      </w:r>
      <w:r w:rsidR="0077185A">
        <w:t>)</w:t>
      </w:r>
      <w:r w:rsidR="00A51E0D">
        <w:t xml:space="preserve">.  </w:t>
      </w:r>
      <w:proofErr w:type="spellStart"/>
      <w:r w:rsidR="0077185A">
        <w:t>Valpolicela</w:t>
      </w:r>
      <w:proofErr w:type="spellEnd"/>
      <w:r w:rsidR="0077185A">
        <w:t xml:space="preserve"> wine is made in a Rosso and </w:t>
      </w:r>
      <w:proofErr w:type="spellStart"/>
      <w:r w:rsidR="0077185A">
        <w:t>Superiore</w:t>
      </w:r>
      <w:proofErr w:type="spellEnd"/>
      <w:r w:rsidR="0077185A">
        <w:t xml:space="preserve"> style with an age requirement of one year for the </w:t>
      </w:r>
      <w:proofErr w:type="spellStart"/>
      <w:r w:rsidR="0077185A">
        <w:t>Superiore</w:t>
      </w:r>
      <w:proofErr w:type="spellEnd"/>
      <w:r w:rsidR="0077185A">
        <w:t xml:space="preserve">.  </w:t>
      </w:r>
    </w:p>
    <w:p w14:paraId="25CCFF23" w14:textId="4464B915" w:rsidR="00A51E0D" w:rsidRDefault="00A51E0D" w:rsidP="002F657E"/>
    <w:p w14:paraId="671D2C86" w14:textId="61690130" w:rsidR="00A51E0D" w:rsidRDefault="005509BE" w:rsidP="002F657E">
      <w:r>
        <w:t>The entire</w:t>
      </w:r>
      <w:r w:rsidR="00905509">
        <w:t xml:space="preserve"> Veneto</w:t>
      </w:r>
      <w:bookmarkStart w:id="0" w:name="_GoBack"/>
      <w:bookmarkEnd w:id="0"/>
      <w:r>
        <w:t xml:space="preserve"> region is </w:t>
      </w:r>
      <w:r w:rsidR="007D1344">
        <w:t>third</w:t>
      </w:r>
      <w:r>
        <w:t xml:space="preserve"> in </w:t>
      </w:r>
      <w:r w:rsidR="00905509">
        <w:t xml:space="preserve">overall </w:t>
      </w:r>
      <w:r>
        <w:t xml:space="preserve">red wine production behind Chianti and Montepulciano </w:t>
      </w:r>
      <w:proofErr w:type="spellStart"/>
      <w:r>
        <w:t>d’Abruzzo</w:t>
      </w:r>
      <w:proofErr w:type="spellEnd"/>
      <w:r w:rsidR="0077185A">
        <w:t xml:space="preserve"> for all of Italy.  Some believe that the name of Veneto is </w:t>
      </w:r>
      <w:r w:rsidR="00FE7890">
        <w:t xml:space="preserve">blend of Greek and Latin names that translates into “Valley of many cellars”.  </w:t>
      </w:r>
      <w:r w:rsidR="0077185A">
        <w:t xml:space="preserve">Within a single visit it is easy to agree with the possibility.  </w:t>
      </w:r>
      <w:r w:rsidR="00FE7890">
        <w:t xml:space="preserve">  </w:t>
      </w:r>
    </w:p>
    <w:p w14:paraId="3721FED4" w14:textId="2E39EBD3" w:rsidR="00FE7890" w:rsidRDefault="00FE7890" w:rsidP="002F657E"/>
    <w:p w14:paraId="7F18CB33" w14:textId="03163A20" w:rsidR="00FE7890" w:rsidRDefault="00CE4EBE" w:rsidP="002F657E">
      <w:r>
        <w:t xml:space="preserve">The </w:t>
      </w:r>
      <w:proofErr w:type="spellStart"/>
      <w:r w:rsidR="00FE7890">
        <w:t>Recioto</w:t>
      </w:r>
      <w:proofErr w:type="spellEnd"/>
      <w:r w:rsidR="00FE7890">
        <w:t xml:space="preserve"> </w:t>
      </w:r>
      <w:r>
        <w:t xml:space="preserve">style of sparkling and dessert wines are </w:t>
      </w:r>
      <w:r w:rsidR="007D1344">
        <w:t xml:space="preserve">made with the </w:t>
      </w:r>
      <w:proofErr w:type="spellStart"/>
      <w:r w:rsidR="007D1344">
        <w:t>appassimento</w:t>
      </w:r>
      <w:proofErr w:type="spellEnd"/>
      <w:r w:rsidR="007D1344">
        <w:t xml:space="preserve"> approach but with residual sugar</w:t>
      </w:r>
      <w:r>
        <w:t xml:space="preserve"> of 2.8% minimum potential alcohol</w:t>
      </w:r>
      <w:r w:rsidR="007D1344">
        <w:t xml:space="preserve"> and </w:t>
      </w:r>
      <w:proofErr w:type="spellStart"/>
      <w:r w:rsidR="007D1344">
        <w:t>Ripasso</w:t>
      </w:r>
      <w:proofErr w:type="spellEnd"/>
      <w:r>
        <w:t xml:space="preserve"> red wines are</w:t>
      </w:r>
      <w:r w:rsidR="007D1344">
        <w:t xml:space="preserve"> made when Valpolicella is blended with still fermenting Amarone grapes for rounder and</w:t>
      </w:r>
      <w:r>
        <w:t xml:space="preserve"> deeper</w:t>
      </w:r>
      <w:r w:rsidR="007D1344">
        <w:t xml:space="preserve"> flavor profile</w:t>
      </w:r>
      <w:r>
        <w:t>s</w:t>
      </w:r>
      <w:r w:rsidR="007D1344">
        <w:t>.  The four styles of wines</w:t>
      </w:r>
      <w:r>
        <w:t xml:space="preserve"> (these and </w:t>
      </w:r>
      <w:proofErr w:type="spellStart"/>
      <w:r>
        <w:t>Valpoicella</w:t>
      </w:r>
      <w:proofErr w:type="spellEnd"/>
      <w:r>
        <w:t xml:space="preserve"> and Amarone)</w:t>
      </w:r>
      <w:r w:rsidR="007D1344">
        <w:t xml:space="preserve"> are each unique and represent this unique region of northern Italy.  </w:t>
      </w:r>
    </w:p>
    <w:p w14:paraId="7D5D5F6B" w14:textId="77777777" w:rsidR="004213E3" w:rsidRDefault="004213E3" w:rsidP="00222807"/>
    <w:p w14:paraId="02228E53" w14:textId="77777777" w:rsidR="004213E3" w:rsidRPr="00710AB5" w:rsidRDefault="004213E3" w:rsidP="00222807">
      <w:r>
        <w:t xml:space="preserve">A presto.   </w:t>
      </w:r>
    </w:p>
    <w:p w14:paraId="0575759E" w14:textId="77777777" w:rsidR="004213E3" w:rsidRPr="00710AB5" w:rsidRDefault="004213E3"/>
    <w:sectPr w:rsidR="004213E3" w:rsidRPr="00710AB5" w:rsidSect="005C26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3053C"/>
    <w:multiLevelType w:val="hybridMultilevel"/>
    <w:tmpl w:val="0FEC2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75BB9"/>
    <w:multiLevelType w:val="hybridMultilevel"/>
    <w:tmpl w:val="1A8A9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DF6E9E"/>
    <w:multiLevelType w:val="hybridMultilevel"/>
    <w:tmpl w:val="F68C0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412FDF"/>
    <w:multiLevelType w:val="hybridMultilevel"/>
    <w:tmpl w:val="5816B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AC78C1"/>
    <w:multiLevelType w:val="hybridMultilevel"/>
    <w:tmpl w:val="87E273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0F41238"/>
    <w:multiLevelType w:val="hybridMultilevel"/>
    <w:tmpl w:val="2C7CF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AB5"/>
    <w:rsid w:val="00046574"/>
    <w:rsid w:val="00056CCD"/>
    <w:rsid w:val="000674D3"/>
    <w:rsid w:val="000F2641"/>
    <w:rsid w:val="000F4493"/>
    <w:rsid w:val="000F7C08"/>
    <w:rsid w:val="001102F9"/>
    <w:rsid w:val="00145069"/>
    <w:rsid w:val="00154236"/>
    <w:rsid w:val="00183BBF"/>
    <w:rsid w:val="00186571"/>
    <w:rsid w:val="001B4CCD"/>
    <w:rsid w:val="001C3DC0"/>
    <w:rsid w:val="00212F93"/>
    <w:rsid w:val="00253F62"/>
    <w:rsid w:val="00256564"/>
    <w:rsid w:val="00287775"/>
    <w:rsid w:val="002A142F"/>
    <w:rsid w:val="002A2DFD"/>
    <w:rsid w:val="002F449D"/>
    <w:rsid w:val="002F657E"/>
    <w:rsid w:val="00315983"/>
    <w:rsid w:val="00315B7E"/>
    <w:rsid w:val="0034005A"/>
    <w:rsid w:val="00347917"/>
    <w:rsid w:val="00351EA6"/>
    <w:rsid w:val="00357A53"/>
    <w:rsid w:val="003C3C89"/>
    <w:rsid w:val="00406A65"/>
    <w:rsid w:val="004201A0"/>
    <w:rsid w:val="004213E3"/>
    <w:rsid w:val="004A3507"/>
    <w:rsid w:val="004C06D3"/>
    <w:rsid w:val="004C1155"/>
    <w:rsid w:val="00502760"/>
    <w:rsid w:val="00546AFB"/>
    <w:rsid w:val="005509BE"/>
    <w:rsid w:val="00580B8C"/>
    <w:rsid w:val="005C2699"/>
    <w:rsid w:val="005D273E"/>
    <w:rsid w:val="006740BE"/>
    <w:rsid w:val="006927BC"/>
    <w:rsid w:val="006B5028"/>
    <w:rsid w:val="006D0E6C"/>
    <w:rsid w:val="006D1349"/>
    <w:rsid w:val="006D1C91"/>
    <w:rsid w:val="00710AB5"/>
    <w:rsid w:val="007229EF"/>
    <w:rsid w:val="00725D19"/>
    <w:rsid w:val="007261BA"/>
    <w:rsid w:val="0076557A"/>
    <w:rsid w:val="00767583"/>
    <w:rsid w:val="0077185A"/>
    <w:rsid w:val="0077786B"/>
    <w:rsid w:val="007C149D"/>
    <w:rsid w:val="007D1344"/>
    <w:rsid w:val="007D5F07"/>
    <w:rsid w:val="008044B1"/>
    <w:rsid w:val="0080755C"/>
    <w:rsid w:val="00832BA9"/>
    <w:rsid w:val="008577DC"/>
    <w:rsid w:val="00864826"/>
    <w:rsid w:val="0086658E"/>
    <w:rsid w:val="008730D0"/>
    <w:rsid w:val="008739E4"/>
    <w:rsid w:val="0088799A"/>
    <w:rsid w:val="008932BA"/>
    <w:rsid w:val="008E5744"/>
    <w:rsid w:val="008F433F"/>
    <w:rsid w:val="00905509"/>
    <w:rsid w:val="00914410"/>
    <w:rsid w:val="009309AF"/>
    <w:rsid w:val="0094019C"/>
    <w:rsid w:val="00963CF2"/>
    <w:rsid w:val="009C76CB"/>
    <w:rsid w:val="009D0F8D"/>
    <w:rsid w:val="00A455FC"/>
    <w:rsid w:val="00A51E0D"/>
    <w:rsid w:val="00AA01F2"/>
    <w:rsid w:val="00AE6710"/>
    <w:rsid w:val="00AF2380"/>
    <w:rsid w:val="00B265EC"/>
    <w:rsid w:val="00B44EAC"/>
    <w:rsid w:val="00B55765"/>
    <w:rsid w:val="00B57496"/>
    <w:rsid w:val="00B73F81"/>
    <w:rsid w:val="00BA38C6"/>
    <w:rsid w:val="00BA467F"/>
    <w:rsid w:val="00BC1CD5"/>
    <w:rsid w:val="00BC6BC4"/>
    <w:rsid w:val="00BE2505"/>
    <w:rsid w:val="00BF5CB0"/>
    <w:rsid w:val="00C079A7"/>
    <w:rsid w:val="00C138C0"/>
    <w:rsid w:val="00C22313"/>
    <w:rsid w:val="00C432FC"/>
    <w:rsid w:val="00C47138"/>
    <w:rsid w:val="00C52359"/>
    <w:rsid w:val="00C67656"/>
    <w:rsid w:val="00C92705"/>
    <w:rsid w:val="00CA2B8D"/>
    <w:rsid w:val="00CB33B7"/>
    <w:rsid w:val="00CB5996"/>
    <w:rsid w:val="00CC00E5"/>
    <w:rsid w:val="00CC3411"/>
    <w:rsid w:val="00CE4EBE"/>
    <w:rsid w:val="00D05015"/>
    <w:rsid w:val="00D15B8D"/>
    <w:rsid w:val="00D2420F"/>
    <w:rsid w:val="00D52BCF"/>
    <w:rsid w:val="00D53159"/>
    <w:rsid w:val="00D565EF"/>
    <w:rsid w:val="00D610F2"/>
    <w:rsid w:val="00D6260E"/>
    <w:rsid w:val="00D67759"/>
    <w:rsid w:val="00D72C09"/>
    <w:rsid w:val="00DB64FB"/>
    <w:rsid w:val="00E0545E"/>
    <w:rsid w:val="00E32E37"/>
    <w:rsid w:val="00E9502D"/>
    <w:rsid w:val="00EA010E"/>
    <w:rsid w:val="00ED2E0D"/>
    <w:rsid w:val="00EE3BEC"/>
    <w:rsid w:val="00F07B3C"/>
    <w:rsid w:val="00F12FE9"/>
    <w:rsid w:val="00F64ACA"/>
    <w:rsid w:val="00F7720A"/>
    <w:rsid w:val="00FE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C5513"/>
  <w15:chartTrackingRefBased/>
  <w15:docId w15:val="{11190CE1-E9F4-2A4B-ADA7-A661848D8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927B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6927BC"/>
  </w:style>
  <w:style w:type="character" w:styleId="Emphasis">
    <w:name w:val="Emphasis"/>
    <w:basedOn w:val="DefaultParagraphFont"/>
    <w:uiPriority w:val="20"/>
    <w:qFormat/>
    <w:rsid w:val="006927B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927B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772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08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10</cp:revision>
  <dcterms:created xsi:type="dcterms:W3CDTF">2019-01-27T14:15:00Z</dcterms:created>
  <dcterms:modified xsi:type="dcterms:W3CDTF">2020-01-13T12:47:00Z</dcterms:modified>
</cp:coreProperties>
</file>